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17" w:rsidRDefault="00A60017" w:rsidP="00A60017">
      <w:pPr>
        <w:rPr>
          <w:rFonts w:asciiTheme="majorBidi" w:hAnsiTheme="majorBidi" w:cstheme="majorBidi"/>
          <w:bCs/>
          <w:sz w:val="24"/>
          <w:szCs w:val="24"/>
        </w:rPr>
      </w:pPr>
      <w:r w:rsidRPr="00853F0D">
        <w:rPr>
          <w:rFonts w:asciiTheme="majorBidi" w:hAnsiTheme="majorBidi" w:cstheme="majorBidi"/>
          <w:bCs/>
          <w:sz w:val="24"/>
          <w:szCs w:val="24"/>
          <w:highlight w:val="yellow"/>
        </w:rPr>
        <w:t>Tableau2 : formalisme de description de la démarche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tbl>
      <w:tblPr>
        <w:tblStyle w:val="Grilledutableau"/>
        <w:tblW w:w="14768" w:type="dxa"/>
        <w:tblLook w:val="04A0" w:firstRow="1" w:lastRow="0" w:firstColumn="1" w:lastColumn="0" w:noHBand="0" w:noVBand="1"/>
      </w:tblPr>
      <w:tblGrid>
        <w:gridCol w:w="14768"/>
      </w:tblGrid>
      <w:tr w:rsidR="00A60017" w:rsidRPr="00285149" w:rsidTr="00FF63D2">
        <w:trPr>
          <w:trHeight w:val="329"/>
        </w:trPr>
        <w:tc>
          <w:tcPr>
            <w:tcW w:w="14768" w:type="dxa"/>
          </w:tcPr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 n°…………………………………</w:t>
            </w: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Nom/prénom du représentant du Gr………………………………………………………………….</w:t>
            </w: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Email du représentant du Gr…………………………………………………………………………</w:t>
            </w:r>
          </w:p>
        </w:tc>
      </w:tr>
      <w:tr w:rsidR="00A60017" w:rsidRPr="00285149" w:rsidTr="00FF63D2">
        <w:trPr>
          <w:trHeight w:val="668"/>
        </w:trPr>
        <w:tc>
          <w:tcPr>
            <w:tcW w:w="14768" w:type="dxa"/>
          </w:tcPr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Noms /Prénoms des élément</w:t>
            </w:r>
            <w:r w:rsidR="006D7218">
              <w:rPr>
                <w:rFonts w:asciiTheme="majorBidi" w:hAnsiTheme="majorBidi" w:cstheme="majorBidi"/>
                <w:bCs/>
              </w:rPr>
              <w:t>s</w:t>
            </w:r>
            <w:r>
              <w:rPr>
                <w:rFonts w:asciiTheme="majorBidi" w:hAnsiTheme="majorBidi" w:cstheme="majorBidi"/>
                <w:bCs/>
              </w:rPr>
              <w:t xml:space="preserve"> du Gr</w:t>
            </w: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1)…………………………………………………………………………………………………………</w:t>
            </w: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2)…………………………………………………………………………………………………………..</w:t>
            </w: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3)…………………………………………………………………………………………………….</w:t>
            </w: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D7218" w:rsidRPr="00285149" w:rsidTr="003217A2">
        <w:trPr>
          <w:trHeight w:val="323"/>
        </w:trPr>
        <w:tc>
          <w:tcPr>
            <w:tcW w:w="14768" w:type="dxa"/>
          </w:tcPr>
          <w:p w:rsidR="006D7218" w:rsidRDefault="006D7218" w:rsidP="00FF63D2">
            <w:pPr>
              <w:rPr>
                <w:rFonts w:asciiTheme="majorBidi" w:hAnsiTheme="majorBidi" w:cstheme="majorBidi"/>
                <w:bCs/>
              </w:rPr>
            </w:pPr>
            <w:r w:rsidRPr="006D7218">
              <w:rPr>
                <w:rFonts w:asciiTheme="majorBidi" w:hAnsiTheme="majorBidi" w:cstheme="majorBidi"/>
                <w:bCs/>
              </w:rPr>
              <w:t>Intitulé de la démarche : …</w:t>
            </w:r>
            <w:r>
              <w:rPr>
                <w:rFonts w:asciiTheme="majorBidi" w:hAnsiTheme="majorBidi" w:cstheme="majorBidi"/>
                <w:bCs/>
              </w:rPr>
              <w:t>……………………………………………………………………………………………………..</w:t>
            </w:r>
          </w:p>
        </w:tc>
      </w:tr>
      <w:tr w:rsidR="00A60017" w:rsidRPr="00285149" w:rsidTr="003217A2">
        <w:trPr>
          <w:trHeight w:val="323"/>
        </w:trPr>
        <w:tc>
          <w:tcPr>
            <w:tcW w:w="14768" w:type="dxa"/>
          </w:tcPr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Formule numérique du risque</w:t>
            </w:r>
          </w:p>
          <w:p w:rsidR="006D7218" w:rsidRDefault="006D7218" w:rsidP="00FF63D2">
            <w:pPr>
              <w:rPr>
                <w:rFonts w:asciiTheme="majorBidi" w:hAnsiTheme="majorBidi" w:cstheme="majorBidi"/>
                <w:bCs/>
              </w:rPr>
            </w:pPr>
          </w:p>
          <w:p w:rsidR="006D7218" w:rsidRPr="00285149" w:rsidRDefault="006D7218" w:rsidP="00FF63D2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A60017" w:rsidRPr="00285149" w:rsidTr="00514DF7">
        <w:trPr>
          <w:trHeight w:val="323"/>
        </w:trPr>
        <w:tc>
          <w:tcPr>
            <w:tcW w:w="14768" w:type="dxa"/>
          </w:tcPr>
          <w:p w:rsidR="00A60017" w:rsidRPr="00285149" w:rsidRDefault="00A60017" w:rsidP="00FF63D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Grilles d’estimation et d’évaluation des risques de la démarche </w:t>
            </w:r>
          </w:p>
        </w:tc>
      </w:tr>
      <w:tr w:rsidR="00A60017" w:rsidRPr="00285149" w:rsidTr="00F01F0B">
        <w:trPr>
          <w:trHeight w:val="989"/>
        </w:trPr>
        <w:tc>
          <w:tcPr>
            <w:tcW w:w="14768" w:type="dxa"/>
          </w:tcPr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  <w:p w:rsidR="006D7218" w:rsidRDefault="006D7218" w:rsidP="00FF63D2">
            <w:pPr>
              <w:rPr>
                <w:rFonts w:asciiTheme="majorBidi" w:hAnsiTheme="majorBidi" w:cstheme="majorBidi"/>
                <w:bCs/>
              </w:rPr>
            </w:pPr>
          </w:p>
          <w:p w:rsidR="00A60017" w:rsidRPr="00285149" w:rsidRDefault="00A60017" w:rsidP="00FF63D2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:rsidR="0061613A" w:rsidRDefault="0061613A" w:rsidP="00A60017">
      <w:pPr>
        <w:rPr>
          <w:rFonts w:asciiTheme="majorBidi" w:hAnsiTheme="majorBidi" w:cstheme="majorBidi"/>
          <w:bCs/>
          <w:sz w:val="24"/>
          <w:szCs w:val="24"/>
        </w:rPr>
      </w:pPr>
    </w:p>
    <w:p w:rsidR="002C14A5" w:rsidRDefault="00285149" w:rsidP="00A60017">
      <w:pPr>
        <w:rPr>
          <w:rFonts w:asciiTheme="majorBidi" w:hAnsiTheme="majorBidi" w:cstheme="majorBidi"/>
          <w:bCs/>
          <w:sz w:val="24"/>
          <w:szCs w:val="24"/>
        </w:rPr>
      </w:pPr>
      <w:r w:rsidRPr="00853F0D">
        <w:rPr>
          <w:rFonts w:asciiTheme="majorBidi" w:hAnsiTheme="majorBidi" w:cstheme="majorBidi"/>
          <w:bCs/>
          <w:sz w:val="24"/>
          <w:szCs w:val="24"/>
          <w:highlight w:val="yellow"/>
        </w:rPr>
        <w:lastRenderedPageBreak/>
        <w:t>Tableau</w:t>
      </w:r>
      <w:r w:rsidR="00A60017" w:rsidRPr="00853F0D">
        <w:rPr>
          <w:rFonts w:asciiTheme="majorBidi" w:hAnsiTheme="majorBidi" w:cstheme="majorBidi"/>
          <w:bCs/>
          <w:sz w:val="24"/>
          <w:szCs w:val="24"/>
          <w:highlight w:val="yellow"/>
        </w:rPr>
        <w:t>3</w:t>
      </w:r>
      <w:r w:rsidRPr="00853F0D">
        <w:rPr>
          <w:rFonts w:asciiTheme="majorBidi" w:hAnsiTheme="majorBidi" w:cstheme="majorBidi"/>
          <w:bCs/>
          <w:sz w:val="24"/>
          <w:szCs w:val="24"/>
          <w:highlight w:val="yellow"/>
        </w:rPr>
        <w:t> : formalisme de l’</w:t>
      </w:r>
      <w:proofErr w:type="spellStart"/>
      <w:r w:rsidRPr="00853F0D">
        <w:rPr>
          <w:rFonts w:asciiTheme="majorBidi" w:hAnsiTheme="majorBidi" w:cstheme="majorBidi"/>
          <w:bCs/>
          <w:sz w:val="24"/>
          <w:szCs w:val="24"/>
          <w:highlight w:val="yellow"/>
        </w:rPr>
        <w:t>EvR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proofErr w:type="spellEnd"/>
    </w:p>
    <w:tbl>
      <w:tblPr>
        <w:tblStyle w:val="Grilledutableau"/>
        <w:tblW w:w="14768" w:type="dxa"/>
        <w:tblLook w:val="04A0" w:firstRow="1" w:lastRow="0" w:firstColumn="1" w:lastColumn="0" w:noHBand="0" w:noVBand="1"/>
      </w:tblPr>
      <w:tblGrid>
        <w:gridCol w:w="2106"/>
        <w:gridCol w:w="3247"/>
        <w:gridCol w:w="2552"/>
        <w:gridCol w:w="850"/>
        <w:gridCol w:w="1134"/>
        <w:gridCol w:w="902"/>
        <w:gridCol w:w="2001"/>
        <w:gridCol w:w="1976"/>
      </w:tblGrid>
      <w:tr w:rsidR="00A60017" w:rsidRPr="00285149" w:rsidTr="009756E3">
        <w:trPr>
          <w:trHeight w:val="329"/>
        </w:trPr>
        <w:tc>
          <w:tcPr>
            <w:tcW w:w="14768" w:type="dxa"/>
            <w:gridSpan w:val="8"/>
          </w:tcPr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 n°…………………………………</w:t>
            </w:r>
          </w:p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Nom/prénom du représentant du Gr………………………………………………………………….</w:t>
            </w:r>
          </w:p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Email du représentant du Gr…………………………………………………………………………</w:t>
            </w:r>
          </w:p>
        </w:tc>
      </w:tr>
      <w:tr w:rsidR="00A60017" w:rsidRPr="00285149" w:rsidTr="0065702C">
        <w:trPr>
          <w:trHeight w:val="668"/>
        </w:trPr>
        <w:tc>
          <w:tcPr>
            <w:tcW w:w="14768" w:type="dxa"/>
            <w:gridSpan w:val="8"/>
          </w:tcPr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Noms /Prénoms des élément</w:t>
            </w:r>
            <w:r w:rsidR="00BA76F6">
              <w:rPr>
                <w:rFonts w:asciiTheme="majorBidi" w:hAnsiTheme="majorBidi" w:cstheme="majorBidi"/>
                <w:bCs/>
              </w:rPr>
              <w:t>s</w:t>
            </w:r>
            <w:r>
              <w:rPr>
                <w:rFonts w:asciiTheme="majorBidi" w:hAnsiTheme="majorBidi" w:cstheme="majorBidi"/>
                <w:bCs/>
              </w:rPr>
              <w:t xml:space="preserve"> du Gr</w:t>
            </w:r>
          </w:p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1)…………………………………………………………………………………………………………</w:t>
            </w:r>
          </w:p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2)…………………………………………………………………………………………………………..</w:t>
            </w:r>
          </w:p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3)…………………………………………………………………………………………………….</w:t>
            </w:r>
          </w:p>
          <w:p w:rsidR="00A60017" w:rsidRDefault="00A60017" w:rsidP="00A60017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D7218" w:rsidRPr="00285149" w:rsidTr="0065702C">
        <w:trPr>
          <w:trHeight w:val="668"/>
        </w:trPr>
        <w:tc>
          <w:tcPr>
            <w:tcW w:w="14768" w:type="dxa"/>
            <w:gridSpan w:val="8"/>
          </w:tcPr>
          <w:p w:rsidR="006D7218" w:rsidRDefault="006D7218" w:rsidP="0049633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Intitulé de la démarche : ………………………………………………………………………………………………………………..</w:t>
            </w:r>
          </w:p>
        </w:tc>
      </w:tr>
      <w:tr w:rsidR="006D7218" w:rsidRPr="00285149" w:rsidTr="00294E50">
        <w:trPr>
          <w:trHeight w:val="329"/>
        </w:trPr>
        <w:tc>
          <w:tcPr>
            <w:tcW w:w="2106" w:type="dxa"/>
            <w:vMerge w:val="restart"/>
          </w:tcPr>
          <w:p w:rsidR="006D7218" w:rsidRPr="00285149" w:rsidRDefault="006D7218" w:rsidP="00A60017">
            <w:pPr>
              <w:rPr>
                <w:rFonts w:asciiTheme="majorBidi" w:hAnsiTheme="majorBidi" w:cstheme="majorBidi"/>
                <w:bCs/>
              </w:rPr>
            </w:pPr>
            <w:r w:rsidRPr="00285149">
              <w:rPr>
                <w:rFonts w:asciiTheme="majorBidi" w:hAnsiTheme="majorBidi" w:cstheme="majorBidi"/>
                <w:bCs/>
              </w:rPr>
              <w:t>Potentiel de danger</w:t>
            </w:r>
          </w:p>
        </w:tc>
        <w:tc>
          <w:tcPr>
            <w:tcW w:w="3247" w:type="dxa"/>
            <w:vMerge w:val="restart"/>
          </w:tcPr>
          <w:p w:rsidR="006D7218" w:rsidRPr="00285149" w:rsidRDefault="006D7218" w:rsidP="00294E50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85149">
              <w:rPr>
                <w:rFonts w:asciiTheme="majorBidi" w:hAnsiTheme="majorBidi" w:cstheme="majorBidi"/>
                <w:bCs/>
              </w:rPr>
              <w:t>Situation dangereuse</w:t>
            </w:r>
          </w:p>
        </w:tc>
        <w:tc>
          <w:tcPr>
            <w:tcW w:w="2552" w:type="dxa"/>
            <w:vMerge w:val="restart"/>
          </w:tcPr>
          <w:p w:rsidR="006D7218" w:rsidRPr="00285149" w:rsidRDefault="006D7218" w:rsidP="00294E50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85149">
              <w:rPr>
                <w:rFonts w:asciiTheme="majorBidi" w:hAnsiTheme="majorBidi" w:cstheme="majorBidi"/>
                <w:bCs/>
              </w:rPr>
              <w:t>Dommage éventuel</w:t>
            </w:r>
          </w:p>
        </w:tc>
        <w:tc>
          <w:tcPr>
            <w:tcW w:w="2886" w:type="dxa"/>
            <w:gridSpan w:val="3"/>
          </w:tcPr>
          <w:p w:rsidR="006D7218" w:rsidRPr="00285149" w:rsidRDefault="006D7218" w:rsidP="00294E50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85149">
              <w:rPr>
                <w:rFonts w:asciiTheme="majorBidi" w:hAnsiTheme="majorBidi" w:cstheme="majorBidi"/>
                <w:bCs/>
              </w:rPr>
              <w:t>Risque</w:t>
            </w:r>
          </w:p>
        </w:tc>
        <w:tc>
          <w:tcPr>
            <w:tcW w:w="3977" w:type="dxa"/>
            <w:gridSpan w:val="2"/>
          </w:tcPr>
          <w:p w:rsidR="006D7218" w:rsidRPr="00285149" w:rsidRDefault="006D7218" w:rsidP="00294E5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MMR</w:t>
            </w:r>
          </w:p>
        </w:tc>
      </w:tr>
      <w:tr w:rsidR="006D7218" w:rsidRPr="00285149" w:rsidTr="00294E50">
        <w:trPr>
          <w:trHeight w:val="329"/>
        </w:trPr>
        <w:tc>
          <w:tcPr>
            <w:tcW w:w="2106" w:type="dxa"/>
            <w:vMerge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47" w:type="dxa"/>
            <w:vMerge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  <w:vMerge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86" w:type="dxa"/>
            <w:gridSpan w:val="3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  <w:r w:rsidRPr="00294E50">
              <w:rPr>
                <w:rFonts w:asciiTheme="majorBidi" w:hAnsiTheme="majorBidi" w:cstheme="majorBidi"/>
                <w:bCs/>
                <w:color w:val="FF0000"/>
                <w:highlight w:val="yellow"/>
              </w:rPr>
              <w:t>Les paramètres du risque sont à identifier en fonction de la démarche proposée au Gr</w:t>
            </w:r>
          </w:p>
        </w:tc>
        <w:tc>
          <w:tcPr>
            <w:tcW w:w="2001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existante</w:t>
            </w:r>
          </w:p>
        </w:tc>
        <w:tc>
          <w:tcPr>
            <w:tcW w:w="197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 proposer </w:t>
            </w:r>
          </w:p>
        </w:tc>
      </w:tr>
      <w:tr w:rsidR="006D7218" w:rsidRPr="00285149" w:rsidTr="00294E50">
        <w:trPr>
          <w:trHeight w:val="323"/>
        </w:trPr>
        <w:tc>
          <w:tcPr>
            <w:tcW w:w="210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47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01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7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D7218" w:rsidRPr="00285149" w:rsidTr="00294E50">
        <w:trPr>
          <w:trHeight w:val="323"/>
        </w:trPr>
        <w:tc>
          <w:tcPr>
            <w:tcW w:w="210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47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01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7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D7218" w:rsidRPr="00285149" w:rsidTr="00294E50">
        <w:trPr>
          <w:trHeight w:val="323"/>
        </w:trPr>
        <w:tc>
          <w:tcPr>
            <w:tcW w:w="210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47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01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7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D7218" w:rsidRPr="00285149" w:rsidTr="00294E50">
        <w:trPr>
          <w:trHeight w:val="323"/>
        </w:trPr>
        <w:tc>
          <w:tcPr>
            <w:tcW w:w="210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47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01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7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D7218" w:rsidRPr="00285149" w:rsidTr="00294E50">
        <w:trPr>
          <w:trHeight w:val="323"/>
        </w:trPr>
        <w:tc>
          <w:tcPr>
            <w:tcW w:w="210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47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2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01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76" w:type="dxa"/>
          </w:tcPr>
          <w:p w:rsidR="006D7218" w:rsidRPr="00285149" w:rsidRDefault="006D7218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:rsidR="00285149" w:rsidRPr="00A403C5" w:rsidRDefault="00285149">
      <w:pPr>
        <w:rPr>
          <w:rFonts w:asciiTheme="majorBidi" w:hAnsiTheme="majorBidi" w:cstheme="majorBidi"/>
          <w:bCs/>
          <w:sz w:val="24"/>
          <w:szCs w:val="24"/>
        </w:rPr>
      </w:pPr>
    </w:p>
    <w:sectPr w:rsidR="00285149" w:rsidRPr="00A403C5" w:rsidSect="00294E50"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30" w:rsidRDefault="00156430" w:rsidP="00156430">
      <w:pPr>
        <w:spacing w:after="0" w:line="240" w:lineRule="auto"/>
      </w:pPr>
      <w:r>
        <w:separator/>
      </w:r>
    </w:p>
  </w:endnote>
  <w:endnote w:type="continuationSeparator" w:id="0">
    <w:p w:rsidR="00156430" w:rsidRDefault="00156430" w:rsidP="0015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60464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156430" w:rsidRPr="00156430" w:rsidRDefault="00156430">
        <w:pPr>
          <w:pStyle w:val="Pieddepage"/>
          <w:jc w:val="center"/>
          <w:rPr>
            <w:b/>
            <w:bCs/>
          </w:rPr>
        </w:pPr>
        <w:r w:rsidRPr="00156430">
          <w:rPr>
            <w:b/>
            <w:bCs/>
          </w:rPr>
          <w:fldChar w:fldCharType="begin"/>
        </w:r>
        <w:r w:rsidRPr="00156430">
          <w:rPr>
            <w:b/>
            <w:bCs/>
          </w:rPr>
          <w:instrText>PAGE   \* MERGEFORMAT</w:instrText>
        </w:r>
        <w:r w:rsidRPr="00156430">
          <w:rPr>
            <w:b/>
            <w:bCs/>
          </w:rPr>
          <w:fldChar w:fldCharType="separate"/>
        </w:r>
        <w:r w:rsidR="00853F0D">
          <w:rPr>
            <w:b/>
            <w:bCs/>
            <w:noProof/>
          </w:rPr>
          <w:t>1</w:t>
        </w:r>
        <w:r w:rsidRPr="00156430">
          <w:rPr>
            <w:b/>
            <w:bCs/>
          </w:rPr>
          <w:fldChar w:fldCharType="end"/>
        </w:r>
      </w:p>
    </w:sdtContent>
  </w:sdt>
  <w:p w:rsidR="00156430" w:rsidRDefault="0015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30" w:rsidRDefault="00156430" w:rsidP="00156430">
      <w:pPr>
        <w:spacing w:after="0" w:line="240" w:lineRule="auto"/>
      </w:pPr>
      <w:r>
        <w:separator/>
      </w:r>
    </w:p>
  </w:footnote>
  <w:footnote w:type="continuationSeparator" w:id="0">
    <w:p w:rsidR="00156430" w:rsidRDefault="00156430" w:rsidP="0015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510"/>
    <w:multiLevelType w:val="hybridMultilevel"/>
    <w:tmpl w:val="B240B4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BB6"/>
    <w:multiLevelType w:val="hybridMultilevel"/>
    <w:tmpl w:val="3FCAA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7"/>
    <w:rsid w:val="000651EB"/>
    <w:rsid w:val="000C32D0"/>
    <w:rsid w:val="00156430"/>
    <w:rsid w:val="001E398C"/>
    <w:rsid w:val="00285149"/>
    <w:rsid w:val="00294E50"/>
    <w:rsid w:val="002A73C3"/>
    <w:rsid w:val="002C14A5"/>
    <w:rsid w:val="002D10D7"/>
    <w:rsid w:val="0036063F"/>
    <w:rsid w:val="0041652C"/>
    <w:rsid w:val="00465115"/>
    <w:rsid w:val="004B3383"/>
    <w:rsid w:val="00506C2F"/>
    <w:rsid w:val="00594392"/>
    <w:rsid w:val="005D7308"/>
    <w:rsid w:val="005F6A84"/>
    <w:rsid w:val="0061613A"/>
    <w:rsid w:val="006974C7"/>
    <w:rsid w:val="006D7218"/>
    <w:rsid w:val="00772BD4"/>
    <w:rsid w:val="007B26F8"/>
    <w:rsid w:val="00853F0D"/>
    <w:rsid w:val="00973096"/>
    <w:rsid w:val="009879A7"/>
    <w:rsid w:val="009F0C13"/>
    <w:rsid w:val="00A403C5"/>
    <w:rsid w:val="00A60017"/>
    <w:rsid w:val="00AE6587"/>
    <w:rsid w:val="00BA76F6"/>
    <w:rsid w:val="00C67FF5"/>
    <w:rsid w:val="00CA6DEE"/>
    <w:rsid w:val="00CB4EC7"/>
    <w:rsid w:val="00CF1309"/>
    <w:rsid w:val="00DA7176"/>
    <w:rsid w:val="00E70888"/>
    <w:rsid w:val="00ED7711"/>
    <w:rsid w:val="00F8174A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51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1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6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430"/>
  </w:style>
  <w:style w:type="paragraph" w:styleId="Pieddepage">
    <w:name w:val="footer"/>
    <w:basedOn w:val="Normal"/>
    <w:link w:val="PieddepageCar"/>
    <w:uiPriority w:val="99"/>
    <w:unhideWhenUsed/>
    <w:rsid w:val="00156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51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1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6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430"/>
  </w:style>
  <w:style w:type="paragraph" w:styleId="Pieddepage">
    <w:name w:val="footer"/>
    <w:basedOn w:val="Normal"/>
    <w:link w:val="PieddepageCar"/>
    <w:uiPriority w:val="99"/>
    <w:unhideWhenUsed/>
    <w:rsid w:val="00156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</dc:creator>
  <cp:keywords/>
  <dc:description/>
  <cp:lastModifiedBy>SAADIA</cp:lastModifiedBy>
  <cp:revision>19</cp:revision>
  <dcterms:created xsi:type="dcterms:W3CDTF">2021-06-02T09:15:00Z</dcterms:created>
  <dcterms:modified xsi:type="dcterms:W3CDTF">2021-06-07T09:30:00Z</dcterms:modified>
</cp:coreProperties>
</file>